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Organization Name:_______________________________________________</w:t>
      </w:r>
      <w:r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Contact Name:___________________________________________________</w:t>
      </w:r>
      <w:r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Company Address:_________________________________________________</w:t>
      </w:r>
      <w:r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City: ___________________________ State: _____ Zip Code:______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Phone:________________Email:______________________________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en-US"/>
        </w:rPr>
        <w:t xml:space="preserve">Sponsorship Level: 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(Please 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Select</w:t>
      </w:r>
      <w:r>
        <w:rPr>
          <w:rFonts w:ascii="Helvetica" w:hAnsi="Helvetica"/>
          <w:sz w:val="23"/>
          <w:szCs w:val="23"/>
          <w:shd w:val="clear" w:color="auto" w:fill="ffffff"/>
          <w:rtl w:val="0"/>
        </w:rPr>
        <w:t xml:space="preserve">)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18"/>
          <w:szCs w:val="18"/>
          <w:shd w:val="clear" w:color="auto" w:fill="ffffff"/>
          <w:rtl w:val="0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___ Platinum Sponsor $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5</w:t>
      </w:r>
      <w:r>
        <w:rPr>
          <w:rFonts w:ascii="Helvetica" w:hAnsi="Helvetica"/>
          <w:sz w:val="23"/>
          <w:szCs w:val="23"/>
          <w:shd w:val="clear" w:color="auto" w:fill="ffffff"/>
          <w:rtl w:val="0"/>
        </w:rPr>
        <w:t>000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 (5 free tickets to Live event)</w:t>
      </w:r>
      <w:r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  <w:br w:type="textWrapping"/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___ Gold Sponsor $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4</w:t>
      </w:r>
      <w:r>
        <w:rPr>
          <w:rFonts w:ascii="Helvetica" w:hAnsi="Helvetica"/>
          <w:sz w:val="23"/>
          <w:szCs w:val="23"/>
          <w:shd w:val="clear" w:color="auto" w:fill="ffffff"/>
          <w:rtl w:val="0"/>
        </w:rPr>
        <w:t>000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 (4 free tickets to Live event)</w:t>
      </w:r>
      <w:r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  <w:br w:type="textWrapping"/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___ Silver Sponsor $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3</w:t>
      </w:r>
      <w:r>
        <w:rPr>
          <w:rFonts w:ascii="Helvetica" w:hAnsi="Helvetica"/>
          <w:sz w:val="23"/>
          <w:szCs w:val="23"/>
          <w:shd w:val="clear" w:color="auto" w:fill="ffffff"/>
          <w:rtl w:val="0"/>
        </w:rPr>
        <w:t xml:space="preserve">000 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 (3 free tickets to Live event)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___ Bronze Sponsor $1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5</w:t>
      </w:r>
      <w:r>
        <w:rPr>
          <w:rFonts w:ascii="Helvetica" w:hAnsi="Helvetica"/>
          <w:sz w:val="23"/>
          <w:szCs w:val="23"/>
          <w:shd w:val="clear" w:color="auto" w:fill="ffffff"/>
          <w:rtl w:val="0"/>
        </w:rPr>
        <w:t>00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 (1 free ticket to Live event)</w:t>
      </w:r>
      <w:r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  <w:br w:type="textWrapping"/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___ Named Sponsor $1000 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for a scholarship 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(Please identify how you want the name to be written) </w:t>
      </w:r>
      <w:r>
        <w:rPr>
          <w:rFonts w:ascii="Helvetica" w:hAnsi="Helvetica"/>
          <w:sz w:val="18"/>
          <w:szCs w:val="18"/>
          <w:shd w:val="clear" w:color="auto" w:fill="ffffff"/>
          <w:rtl w:val="0"/>
          <w:lang w:val="en-US"/>
        </w:rPr>
        <w:t xml:space="preserve">Example: </w:t>
      </w:r>
      <w:r>
        <w:rPr>
          <w:rFonts w:ascii="Helvetica" w:hAnsi="Helvetica"/>
          <w:b w:val="1"/>
          <w:bCs w:val="1"/>
          <w:sz w:val="18"/>
          <w:szCs w:val="18"/>
          <w:shd w:val="clear" w:color="auto" w:fill="ffffff"/>
          <w:rtl w:val="0"/>
          <w:lang w:val="en-US"/>
        </w:rPr>
        <w:t>The Ravi D. Goel, MD Scholarship</w:t>
      </w:r>
      <w:r>
        <w:rPr>
          <w:rFonts w:ascii="Helvetica" w:hAnsi="Helvetica"/>
          <w:sz w:val="18"/>
          <w:szCs w:val="18"/>
          <w:shd w:val="clear" w:color="auto" w:fill="ffffff"/>
          <w:rtl w:val="0"/>
        </w:rPr>
        <w:t xml:space="preserve">. </w:t>
      </w:r>
      <w:r>
        <w:rPr>
          <w:rFonts w:ascii="Helvetica" w:hAnsi="Helvetica"/>
          <w:sz w:val="18"/>
          <w:szCs w:val="18"/>
          <w:shd w:val="clear" w:color="auto" w:fill="ffffff"/>
          <w:rtl w:val="0"/>
          <w:lang w:val="en-US"/>
        </w:rPr>
        <w:t xml:space="preserve">Recognized at the live event. </w:t>
      </w:r>
      <w:r>
        <w:rPr>
          <w:rFonts w:ascii="Helvetica" w:hAnsi="Helvetica"/>
          <w:sz w:val="18"/>
          <w:szCs w:val="18"/>
          <w:shd w:val="clear" w:color="auto" w:fill="ffffff"/>
          <w:rtl w:val="0"/>
          <w:lang w:val="en-US"/>
        </w:rPr>
        <w:t>___________________________________________</w:t>
      </w:r>
      <w:r>
        <w:rPr>
          <w:rFonts w:ascii="Helvetica" w:cs="Helvetica" w:hAnsi="Helvetica" w:eastAsia="Helvetica"/>
          <w:sz w:val="18"/>
          <w:szCs w:val="18"/>
          <w:shd w:val="clear" w:color="auto" w:fill="ffffff"/>
          <w:rtl w:val="0"/>
        </w:rPr>
        <w:br w:type="textWrapping"/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___ Friends of the Foundation $500</w:t>
      </w:r>
      <w:r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  <w:br w:type="textWrapping"/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___ Other: $250 ____, $150____ $100____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>___ Auction Item: ______________________ (Value? ____________)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3"/>
          <w:szCs w:val="23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en-US"/>
        </w:rPr>
        <w:t>Donate a ticket or two at $1</w:t>
      </w: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en-US"/>
        </w:rPr>
        <w:t>25</w:t>
      </w: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en-US"/>
        </w:rPr>
        <w:t>/ticket</w:t>
      </w: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en-US"/>
        </w:rPr>
        <w:t xml:space="preserve"> for live event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18"/>
          <w:szCs w:val="1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shd w:val="clear" w:color="auto" w:fill="ffffff"/>
          <w:rtl w:val="0"/>
          <w:lang w:val="en-US"/>
        </w:rPr>
        <w:t xml:space="preserve">Total Amount: </w:t>
      </w:r>
      <w:r>
        <w:rPr>
          <w:rFonts w:ascii="Helvetica" w:hAnsi="Helvetica"/>
          <w:sz w:val="23"/>
          <w:szCs w:val="23"/>
          <w:shd w:val="clear" w:color="auto" w:fill="ffffff"/>
          <w:rtl w:val="0"/>
          <w:lang w:val="en-US"/>
        </w:rPr>
        <w:t xml:space="preserve">__________________ </w:t>
      </w:r>
    </w:p>
    <w:p>
      <w:pPr>
        <w:pStyle w:val="Default"/>
        <w:bidi w:val="0"/>
        <w:spacing w:before="0" w:after="240" w:line="3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14"/>
          <w:szCs w:val="1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5e5e5e"/>
          <w:sz w:val="19"/>
          <w:szCs w:val="19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Please make checks payable to: The Juliette RP Vision Foundation Or Donate Securely Online at www.JulietteFoundation.org</w:t>
      </w:r>
    </w:p>
    <w:p>
      <w:pPr>
        <w:pStyle w:val="Default"/>
        <w:bidi w:val="0"/>
        <w:spacing w:before="0" w:after="240" w:line="30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000000"/>
          <w:sz w:val="16"/>
          <w:szCs w:val="16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5e5e5e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>P.O. Box 44515</w:t>
      </w:r>
      <w:r>
        <w:rPr>
          <w:rFonts w:ascii="Helvetica" w:cs="Helvetica" w:hAnsi="Helvetica" w:eastAsia="Helvetica"/>
          <w:outline w:val="0"/>
          <w:color w:val="5e5e5e"/>
          <w:sz w:val="21"/>
          <w:szCs w:val="21"/>
          <w:shd w:val="clear" w:color="auto" w:fill="ffffff"/>
          <w:rtl w:val="0"/>
          <w14:textFill>
            <w14:solidFill>
              <w14:srgbClr w14:val="5E5E5E"/>
            </w14:solidFill>
          </w14:textFill>
        </w:rPr>
        <w:br w:type="textWrapping"/>
      </w:r>
      <w:r>
        <w:rPr>
          <w:rFonts w:ascii="Helvetica" w:hAnsi="Helvetica"/>
          <w:outline w:val="0"/>
          <w:color w:val="5e5e5e"/>
          <w:sz w:val="21"/>
          <w:szCs w:val="21"/>
          <w:shd w:val="clear" w:color="auto" w:fill="ffffff"/>
          <w:rtl w:val="0"/>
          <w:lang w:val="pt-PT"/>
          <w14:textFill>
            <w14:solidFill>
              <w14:srgbClr w14:val="5E5E5E"/>
            </w14:solidFill>
          </w14:textFill>
        </w:rPr>
        <w:t xml:space="preserve">Rio Rancho, NM 87174 </w:t>
      </w:r>
    </w:p>
    <w:p>
      <w:pPr>
        <w:pStyle w:val="Default"/>
        <w:bidi w:val="0"/>
        <w:spacing w:before="0" w:after="240" w:line="30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5e5e5e"/>
          <w:sz w:val="22"/>
          <w:szCs w:val="22"/>
          <w:shd w:val="clear" w:color="auto" w:fill="ffffff"/>
          <w:rtl w:val="0"/>
          <w14:textFill>
            <w14:solidFill>
              <w14:srgbClr w14:val="5E5E5E"/>
            </w14:solidFill>
          </w14:textFill>
        </w:rPr>
      </w:pPr>
      <w:r>
        <w:rPr>
          <w:rFonts w:ascii="Helvetica" w:hAnsi="Helvetica"/>
          <w:outline w:val="0"/>
          <w:color w:val="5e5e5e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Contact us at: 1-888-465-1482 or 505-235-4781 </w:t>
      </w:r>
      <w:r>
        <w:rPr>
          <w:rFonts w:ascii="Helvetica" w:hAnsi="Helvetica"/>
          <w:outline w:val="0"/>
          <w:color w:val="5e5e5e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or </w:t>
      </w:r>
      <w:r>
        <w:rPr>
          <w:rFonts w:ascii="Helvetica" w:hAnsi="Helvetica"/>
          <w:outline w:val="0"/>
          <w:color w:val="5e5e5e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JulietteFoundation@me.com </w:t>
      </w:r>
      <w:r>
        <w:rPr>
          <w:rFonts w:ascii="Helvetica" w:hAnsi="Helvetica"/>
          <w:outline w:val="0"/>
          <w:color w:val="5e5e5e"/>
          <w:sz w:val="22"/>
          <w:szCs w:val="22"/>
          <w:shd w:val="clear" w:color="auto" w:fill="ffffff"/>
          <w:rtl w:val="0"/>
          <w:lang w:val="en-US"/>
          <w14:textFill>
            <w14:solidFill>
              <w14:srgbClr w14:val="5E5E5E"/>
            </w14:solidFill>
          </w14:textFill>
        </w:rPr>
        <w:t xml:space="preserve"> 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Sponsorship Level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s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</w:rPr>
        <w:t>: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Platinum Sponsor $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5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</w:rPr>
        <w:t>000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 (5 free tickets to Live event)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Name on backdrop banner (Large Logo)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Recognized separately and speaking opportunity at the live event or just be recognized.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Mentioned in the newspaper and Abq The Magazine.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Logo featured on our website for one year.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One Named Scholarship to one visually-impaired college student named after your business or other preferred name: for example: The Glacial Media Scholarship or the Michael Dobkowski Scholarship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Gold Sponsor $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4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</w:rPr>
        <w:t>000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 (4 free tickets to Live event)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Name on backdrop banner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Mentioned in the newspaper and Abq The Magazine.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Logo featured on our website for one year.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Recognized on slide show at live event.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Silver Sponsor $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3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</w:rPr>
        <w:t>000</w:t>
      </w:r>
      <w:r>
        <w:rPr>
          <w:rFonts w:ascii="Helvetica" w:hAnsi="Helvetica"/>
          <w:sz w:val="25"/>
          <w:szCs w:val="25"/>
          <w:shd w:val="clear" w:color="auto" w:fill="ffffff"/>
          <w:rtl w:val="0"/>
        </w:rPr>
        <w:t xml:space="preserve"> 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 (3 free tickets to Live event)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Name on backdrop banner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Mentioned in the newspaper and Abq The Magazine.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Name featured on our website for one year.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Recognized on slide show at live event.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Times Roman" w:cs="Times Roman" w:hAnsi="Times Roman" w:eastAsia="Times Roman"/>
          <w:sz w:val="20"/>
          <w:szCs w:val="20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Bronze Sponsor $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20</w:t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</w:rPr>
        <w:t>00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 (2 free tickets to Live event)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Name on backdrop banner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Mentioned in the newspaper and Abq The Magazine.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Logo featured on our website for one year.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 xml:space="preserve">Named Sponsor $1000 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for a scholarship </w:t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 xml:space="preserve">(Please identify how you want the name to be written) </w:t>
      </w:r>
      <w:r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  <w:t xml:space="preserve">Example: </w:t>
      </w:r>
      <w:r>
        <w:rPr>
          <w:rFonts w:ascii="Helvetica" w:hAnsi="Helvetica"/>
          <w:b w:val="1"/>
          <w:bCs w:val="1"/>
          <w:sz w:val="20"/>
          <w:szCs w:val="20"/>
          <w:shd w:val="clear" w:color="auto" w:fill="ffffff"/>
          <w:rtl w:val="0"/>
          <w:lang w:val="en-US"/>
        </w:rPr>
        <w:t>The Ravi D. Goel, MD Scholarship</w:t>
      </w:r>
      <w:r>
        <w:rPr>
          <w:rFonts w:ascii="Helvetica" w:hAnsi="Helvetica"/>
          <w:sz w:val="20"/>
          <w:szCs w:val="20"/>
          <w:shd w:val="clear" w:color="auto" w:fill="ffffff"/>
          <w:rtl w:val="0"/>
        </w:rPr>
        <w:t xml:space="preserve">. </w:t>
      </w:r>
      <w:r>
        <w:rPr>
          <w:rFonts w:ascii="Helvetica" w:hAnsi="Helvetica"/>
          <w:sz w:val="20"/>
          <w:szCs w:val="20"/>
          <w:shd w:val="clear" w:color="auto" w:fill="ffffff"/>
          <w:rtl w:val="0"/>
          <w:lang w:val="en-US"/>
        </w:rPr>
        <w:t xml:space="preserve">Recognized at the live event. 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Name of Scholarship: ____________________________-</w:t>
      </w:r>
    </w:p>
    <w:p>
      <w:pPr>
        <w:pStyle w:val="Default"/>
        <w:bidi w:val="0"/>
        <w:spacing w:before="0" w:after="240" w:line="340" w:lineRule="atLeast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sz w:val="20"/>
          <w:szCs w:val="20"/>
          <w:shd w:val="clear" w:color="auto" w:fill="ffffff"/>
          <w:rtl w:val="0"/>
        </w:rPr>
        <w:br w:type="textWrapping"/>
      </w:r>
      <w:r>
        <w:rPr>
          <w:rFonts w:ascii="Helvetica" w:hAnsi="Helvetica"/>
          <w:b w:val="1"/>
          <w:bCs w:val="1"/>
          <w:sz w:val="25"/>
          <w:szCs w:val="25"/>
          <w:shd w:val="clear" w:color="auto" w:fill="ffffff"/>
          <w:rtl w:val="0"/>
          <w:lang w:val="en-US"/>
        </w:rPr>
        <w:t>Friends of the Foundation $500</w:t>
      </w:r>
      <w:r>
        <w:rPr>
          <w:rFonts w:ascii="Helvetica" w:cs="Helvetica" w:hAnsi="Helvetica" w:eastAsia="Helvetica"/>
          <w:sz w:val="25"/>
          <w:szCs w:val="25"/>
          <w:shd w:val="clear" w:color="auto" w:fill="ffffff"/>
          <w:rtl w:val="0"/>
        </w:rPr>
        <w:br w:type="textWrapping"/>
      </w:r>
      <w:r>
        <w:rPr>
          <w:rFonts w:ascii="Helvetica" w:hAnsi="Helvetica"/>
          <w:sz w:val="25"/>
          <w:szCs w:val="25"/>
          <w:shd w:val="clear" w:color="auto" w:fill="ffffff"/>
          <w:rtl w:val="0"/>
          <w:lang w:val="en-US"/>
        </w:rPr>
        <w:t>Acknowledged at the live event.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Cell 505-235-4781</w:t>
    </w: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"http://JulietteFoundation.org"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JulietteFoundation.org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The Juliette RP Vision Foundation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A non-profit 501(c)3</w:t>
    </w:r>
  </w:p>
  <w:p>
    <w:pPr>
      <w:pStyle w:val="Header &amp; Footer"/>
      <w:keepNext w:val="1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60"/>
        <w:szCs w:val="60"/>
      </w:rPr>
      <w:tab/>
    </w:r>
    <w:r>
      <w:rPr>
        <w:rFonts w:ascii="Helvetica Neue" w:cs="Arial Unicode MS" w:hAnsi="Helvetica Neue" w:eastAsia="Arial Unicode MS"/>
        <w:b w:val="1"/>
        <w:bCs w:val="1"/>
        <w:i w:val="0"/>
        <w:iCs w:val="0"/>
        <w:sz w:val="60"/>
        <w:szCs w:val="60"/>
        <w:rtl w:val="0"/>
        <w:lang w:val="en-US"/>
      </w:rPr>
      <w:t>Night for Sight 202</w:t>
    </w:r>
    <w:r>
      <w:rPr>
        <w:rFonts w:ascii="Helvetica Neue" w:cs="Arial Unicode MS" w:hAnsi="Helvetica Neue" w:eastAsia="Arial Unicode MS"/>
        <w:b w:val="1"/>
        <w:bCs w:val="1"/>
        <w:i w:val="0"/>
        <w:iCs w:val="0"/>
        <w:sz w:val="60"/>
        <w:szCs w:val="60"/>
        <w:rtl w:val="0"/>
        <w:lang w:val="en-US"/>
      </w:rPr>
      <w:t>2</w:t>
    </w:r>
    <w:r>
      <w:rPr>
        <w:rFonts w:ascii="Helvetica Neue" w:cs="Arial Unicode MS" w:hAnsi="Helvetica Neue" w:eastAsia="Arial Unicode MS"/>
        <w:b w:val="1"/>
        <w:bCs w:val="1"/>
        <w:i w:val="0"/>
        <w:iCs w:val="0"/>
        <w:sz w:val="60"/>
        <w:szCs w:val="60"/>
        <w:rtl w:val="0"/>
        <w:lang w:val="en-US"/>
      </w:rPr>
      <w:t xml:space="preserve"> Sponsorship Application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